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33" w:rsidRPr="007B4998" w:rsidRDefault="00D07233" w:rsidP="006F0E11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7B4998">
        <w:rPr>
          <w:rFonts w:ascii="Times New Roman" w:hAnsi="Times New Roman"/>
          <w:b/>
          <w:sz w:val="18"/>
          <w:szCs w:val="18"/>
        </w:rPr>
        <w:t>Уведомление пациента о последствиях лечения и рекомендациях</w:t>
      </w:r>
    </w:p>
    <w:p w:rsidR="00D07233" w:rsidRPr="007B4998" w:rsidRDefault="00D07233" w:rsidP="007B4998">
      <w:pPr>
        <w:rPr>
          <w:rFonts w:ascii="Times New Roman" w:hAnsi="Times New Roman"/>
          <w:b/>
          <w:sz w:val="18"/>
          <w:szCs w:val="18"/>
        </w:rPr>
      </w:pPr>
    </w:p>
    <w:p w:rsidR="00D07233" w:rsidRPr="007B4998" w:rsidRDefault="00D07233" w:rsidP="006F0E11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Уважаемый пациент!</w:t>
      </w:r>
    </w:p>
    <w:p w:rsidR="00D07233" w:rsidRPr="007B4998" w:rsidRDefault="00D07233" w:rsidP="00703021">
      <w:pPr>
        <w:pStyle w:val="2"/>
        <w:ind w:firstLine="709"/>
        <w:rPr>
          <w:sz w:val="18"/>
          <w:szCs w:val="18"/>
        </w:rPr>
      </w:pPr>
    </w:p>
    <w:p w:rsidR="00D07233" w:rsidRPr="007B4998" w:rsidRDefault="00D07233" w:rsidP="006F3A7B">
      <w:pPr>
        <w:ind w:left="-900" w:right="-8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7B4998">
        <w:rPr>
          <w:rFonts w:ascii="Times New Roman" w:hAnsi="Times New Roman"/>
          <w:sz w:val="18"/>
          <w:szCs w:val="18"/>
        </w:rPr>
        <w:t>На основании ст.15 Постановления Правительства РФ  «</w:t>
      </w:r>
      <w:r w:rsidRPr="007B4998">
        <w:rPr>
          <w:rFonts w:ascii="Times New Roman" w:hAnsi="Times New Roman"/>
          <w:bCs/>
          <w:sz w:val="18"/>
          <w:szCs w:val="18"/>
        </w:rPr>
        <w:t>Об утверждении Правил предоставления медицинскими организациями платных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7B4998">
        <w:rPr>
          <w:rFonts w:ascii="Times New Roman" w:hAnsi="Times New Roman"/>
          <w:bCs/>
          <w:sz w:val="18"/>
          <w:szCs w:val="18"/>
        </w:rPr>
        <w:t xml:space="preserve"> медицинских услуг»  </w:t>
      </w:r>
      <w:r w:rsidRPr="007B4998">
        <w:rPr>
          <w:rFonts w:ascii="Times New Roman" w:hAnsi="Times New Roman"/>
          <w:sz w:val="18"/>
          <w:szCs w:val="18"/>
        </w:rPr>
        <w:t xml:space="preserve">от </w:t>
      </w:r>
      <w:bookmarkStart w:id="0" w:name="From"/>
      <w:bookmarkEnd w:id="0"/>
      <w:r w:rsidR="008A50B6">
        <w:rPr>
          <w:rFonts w:ascii="Times New Roman" w:hAnsi="Times New Roman"/>
          <w:sz w:val="18"/>
          <w:szCs w:val="18"/>
        </w:rPr>
        <w:t>0</w:t>
      </w:r>
      <w:r w:rsidRPr="007B4998">
        <w:rPr>
          <w:rFonts w:ascii="Times New Roman" w:hAnsi="Times New Roman"/>
          <w:sz w:val="18"/>
          <w:szCs w:val="18"/>
        </w:rPr>
        <w:t xml:space="preserve">4 октября </w:t>
      </w:r>
      <w:smartTag w:uri="urn:schemas-microsoft-com:office:smarttags" w:element="metricconverter">
        <w:smartTagPr>
          <w:attr w:name="ProductID" w:val="2012 г"/>
        </w:smartTagPr>
        <w:r w:rsidRPr="007B4998">
          <w:rPr>
            <w:rFonts w:ascii="Times New Roman" w:hAnsi="Times New Roman"/>
            <w:sz w:val="18"/>
            <w:szCs w:val="18"/>
          </w:rPr>
          <w:t>2012 г</w:t>
        </w:r>
      </w:smartTag>
      <w:r w:rsidRPr="007B4998">
        <w:rPr>
          <w:rFonts w:ascii="Times New Roman" w:hAnsi="Times New Roman"/>
          <w:sz w:val="18"/>
          <w:szCs w:val="18"/>
        </w:rPr>
        <w:t>. №</w:t>
      </w:r>
      <w:bookmarkStart w:id="1" w:name="SignNumber"/>
      <w:bookmarkEnd w:id="1"/>
      <w:r w:rsidRPr="007B4998">
        <w:rPr>
          <w:rFonts w:ascii="Times New Roman" w:hAnsi="Times New Roman"/>
          <w:sz w:val="18"/>
          <w:szCs w:val="18"/>
        </w:rPr>
        <w:t xml:space="preserve">1006, </w:t>
      </w:r>
      <w:r>
        <w:rPr>
          <w:rFonts w:ascii="Times New Roman" w:hAnsi="Times New Roman"/>
          <w:sz w:val="18"/>
          <w:szCs w:val="18"/>
        </w:rPr>
        <w:t xml:space="preserve"> </w:t>
      </w:r>
      <w:r w:rsidR="006F3A7B" w:rsidRPr="006F3A7B">
        <w:rPr>
          <w:rFonts w:ascii="Times New Roman" w:hAnsi="Times New Roman"/>
          <w:sz w:val="18"/>
          <w:szCs w:val="18"/>
        </w:rPr>
        <w:t>ООО «Президент СК №9»</w:t>
      </w:r>
      <w:r w:rsidRPr="007B4998">
        <w:rPr>
          <w:rFonts w:ascii="Times New Roman" w:hAnsi="Times New Roman"/>
          <w:sz w:val="18"/>
          <w:szCs w:val="18"/>
        </w:rPr>
        <w:t>, уведомляет, Вас, о том, что существуют зависящие от Вас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:rsidR="00D07233" w:rsidRPr="007B4998" w:rsidRDefault="00D07233" w:rsidP="006F3A7B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строгое соблюдение всех рекомендаций и предписаний врача, выполнение указаний медицинского персонала во время оказания услуги;</w:t>
      </w:r>
    </w:p>
    <w:p w:rsidR="00D07233" w:rsidRPr="007B4998" w:rsidRDefault="00D07233" w:rsidP="006F3A7B">
      <w:pPr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явка на приём к врачу в назначенный срок. Пропуск визитов к врачу отражается на сроках лечения и может привести к побочным эффектам и осложнениям.</w:t>
      </w: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предоставление врачу точной и подробной информации о состоянии своего здоровья, включая сведения о перенесённых и имеющихся заболеваниях, непереносимости лекарств, препаратов,  процедур и лечении,  проводимом вне нашей медицинской организации. Отсутствие данных сведений не позволит врачу подобрать оптимальный план лечения и прогнозировать его исход, качество и сроки оказания услуги.</w:t>
      </w: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информирование врача при первой возможности об изменениях в состоянии здоровья, включая появление болевых или дискомфортных ощущений в процессе и после лечения, наличии в день приема острых воспалительных или инфекционных заболеваний, обострения хронических заболеваний, состояния наркотического или алкогольного опьянения, т.к. подобные стояния могут спровоцировать непредвиденные реакции организма и иные осложнения во время оказания услуги.</w:t>
      </w: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для обеспечения возможности проведения лечения или повышения его качества, может возникнуть необходимость проведения специализированных лечебных, профилактических или диагностических мероприятий в других медицинских организациях. Своевременное и точное выполнение назначенных врачом мероприятий вне медицинской организации (диагностика, консультации специалистов, лечебные и профилактические процедуры), влияют на сроки окончания лечения, его качество, исход и прогноз.</w:t>
      </w: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 xml:space="preserve">- соблюдение гигиены полости рта и явка на назначенные профилактические осмотры, обеспечение необходимого уровня гигиены полости рта и правил пользования зубными протезами и ортодонтическими аппаратами, а также прохождение профилактических осмотров не реже двух раз в год (если иное не назначено врачом). Данные мероприятия являются необходимым условием для поддержания достигнутых параметров качества лечения. </w:t>
      </w: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  <w:r w:rsidRPr="007B4998">
        <w:rPr>
          <w:rFonts w:ascii="Times New Roman" w:hAnsi="Times New Roman"/>
          <w:i/>
          <w:sz w:val="18"/>
          <w:szCs w:val="18"/>
        </w:rPr>
        <w:t>Лечащий врач перед началом лечения проинформирует Вас об  осложнениях и других побочных эффектах медицинского вмешательства, в том числе о тех, которые могут возникнуть вследствие биологических особенностей организма, и вероятность которых используемые знания и технологии не могут полностью исключить, такие явления не являются недостатками качества услуг, если услуги оказаны с соблюдением всех необходимых требований. Стоматологическая услуга будет оказана после получения Вашего добровольного согласия.</w:t>
      </w: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D07233" w:rsidRPr="007B4998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D07233" w:rsidRDefault="00D07233" w:rsidP="008A50B6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С уведомлением ознакомлен  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4998">
        <w:rPr>
          <w:rFonts w:ascii="Times New Roman" w:hAnsi="Times New Roman"/>
          <w:sz w:val="18"/>
          <w:szCs w:val="18"/>
        </w:rPr>
        <w:t>/____________</w:t>
      </w:r>
      <w:r>
        <w:rPr>
          <w:rFonts w:ascii="Times New Roman" w:hAnsi="Times New Roman"/>
          <w:sz w:val="18"/>
          <w:szCs w:val="18"/>
        </w:rPr>
        <w:t>_____</w:t>
      </w:r>
      <w:r w:rsidRPr="007B4998">
        <w:rPr>
          <w:rFonts w:ascii="Times New Roman" w:hAnsi="Times New Roman"/>
          <w:sz w:val="18"/>
          <w:szCs w:val="18"/>
        </w:rPr>
        <w:t>_/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1134" w:right="-284" w:firstLine="49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-----------------------------------------------------------------------------------------------------------------------------------------------------------------------------------</w:t>
      </w:r>
    </w:p>
    <w:p w:rsidR="00A9768C" w:rsidRPr="007B4998" w:rsidRDefault="00A9768C" w:rsidP="00A9768C">
      <w:pPr>
        <w:ind w:firstLine="709"/>
        <w:jc w:val="center"/>
        <w:rPr>
          <w:rFonts w:ascii="Times New Roman" w:hAnsi="Times New Roman"/>
          <w:b/>
          <w:sz w:val="18"/>
          <w:szCs w:val="18"/>
        </w:rPr>
      </w:pPr>
      <w:r w:rsidRPr="007B4998">
        <w:rPr>
          <w:rFonts w:ascii="Times New Roman" w:hAnsi="Times New Roman"/>
          <w:b/>
          <w:sz w:val="18"/>
          <w:szCs w:val="18"/>
        </w:rPr>
        <w:t>Уведомление пациента о последствиях лечения и рекомендациях</w:t>
      </w:r>
    </w:p>
    <w:p w:rsidR="00A9768C" w:rsidRPr="007B4998" w:rsidRDefault="00A9768C" w:rsidP="00A9768C">
      <w:pPr>
        <w:rPr>
          <w:rFonts w:ascii="Times New Roman" w:hAnsi="Times New Roman"/>
          <w:b/>
          <w:sz w:val="18"/>
          <w:szCs w:val="18"/>
        </w:rPr>
      </w:pPr>
    </w:p>
    <w:p w:rsidR="00A9768C" w:rsidRPr="007B4998" w:rsidRDefault="00A9768C" w:rsidP="00A9768C">
      <w:pPr>
        <w:ind w:firstLine="709"/>
        <w:jc w:val="center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Уважаемый пациент!</w:t>
      </w:r>
    </w:p>
    <w:p w:rsidR="00A9768C" w:rsidRPr="007B4998" w:rsidRDefault="00A9768C" w:rsidP="00A9768C">
      <w:pPr>
        <w:pStyle w:val="2"/>
        <w:ind w:firstLine="709"/>
        <w:rPr>
          <w:sz w:val="18"/>
          <w:szCs w:val="18"/>
        </w:rPr>
      </w:pPr>
    </w:p>
    <w:p w:rsidR="00A9768C" w:rsidRPr="007B4998" w:rsidRDefault="00A9768C" w:rsidP="00A9768C">
      <w:pPr>
        <w:ind w:left="-900" w:right="-81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Pr="007B4998">
        <w:rPr>
          <w:rFonts w:ascii="Times New Roman" w:hAnsi="Times New Roman"/>
          <w:sz w:val="18"/>
          <w:szCs w:val="18"/>
        </w:rPr>
        <w:t>На основании ст.15 Постановления Правительства РФ  «</w:t>
      </w:r>
      <w:r w:rsidRPr="007B4998">
        <w:rPr>
          <w:rFonts w:ascii="Times New Roman" w:hAnsi="Times New Roman"/>
          <w:bCs/>
          <w:sz w:val="18"/>
          <w:szCs w:val="18"/>
        </w:rPr>
        <w:t>Об утверждении Правил предоставления медицинскими организациями платных</w:t>
      </w:r>
      <w:r>
        <w:rPr>
          <w:rFonts w:ascii="Times New Roman" w:hAnsi="Times New Roman"/>
          <w:bCs/>
          <w:sz w:val="18"/>
          <w:szCs w:val="18"/>
        </w:rPr>
        <w:t xml:space="preserve">  </w:t>
      </w:r>
      <w:r w:rsidRPr="007B4998">
        <w:rPr>
          <w:rFonts w:ascii="Times New Roman" w:hAnsi="Times New Roman"/>
          <w:bCs/>
          <w:sz w:val="18"/>
          <w:szCs w:val="18"/>
        </w:rPr>
        <w:t xml:space="preserve"> медицинских услуг»  </w:t>
      </w:r>
      <w:r w:rsidRPr="007B4998">
        <w:rPr>
          <w:rFonts w:ascii="Times New Roman" w:hAnsi="Times New Roman"/>
          <w:sz w:val="18"/>
          <w:szCs w:val="18"/>
        </w:rPr>
        <w:t xml:space="preserve">от </w:t>
      </w:r>
      <w:r>
        <w:rPr>
          <w:rFonts w:ascii="Times New Roman" w:hAnsi="Times New Roman"/>
          <w:sz w:val="18"/>
          <w:szCs w:val="18"/>
        </w:rPr>
        <w:t>0</w:t>
      </w:r>
      <w:r w:rsidRPr="007B4998">
        <w:rPr>
          <w:rFonts w:ascii="Times New Roman" w:hAnsi="Times New Roman"/>
          <w:sz w:val="18"/>
          <w:szCs w:val="18"/>
        </w:rPr>
        <w:t xml:space="preserve">4 октября </w:t>
      </w:r>
      <w:smartTag w:uri="urn:schemas-microsoft-com:office:smarttags" w:element="metricconverter">
        <w:smartTagPr>
          <w:attr w:name="ProductID" w:val="2012 г"/>
        </w:smartTagPr>
        <w:r w:rsidRPr="007B4998">
          <w:rPr>
            <w:rFonts w:ascii="Times New Roman" w:hAnsi="Times New Roman"/>
            <w:sz w:val="18"/>
            <w:szCs w:val="18"/>
          </w:rPr>
          <w:t>2012 г</w:t>
        </w:r>
      </w:smartTag>
      <w:r w:rsidRPr="007B4998">
        <w:rPr>
          <w:rFonts w:ascii="Times New Roman" w:hAnsi="Times New Roman"/>
          <w:sz w:val="18"/>
          <w:szCs w:val="18"/>
        </w:rPr>
        <w:t xml:space="preserve">. №1006, </w:t>
      </w:r>
      <w:r>
        <w:rPr>
          <w:rFonts w:ascii="Times New Roman" w:hAnsi="Times New Roman"/>
          <w:sz w:val="18"/>
          <w:szCs w:val="18"/>
        </w:rPr>
        <w:t xml:space="preserve"> </w:t>
      </w:r>
      <w:r w:rsidRPr="006F3A7B">
        <w:rPr>
          <w:rFonts w:ascii="Times New Roman" w:hAnsi="Times New Roman"/>
          <w:sz w:val="18"/>
          <w:szCs w:val="18"/>
        </w:rPr>
        <w:t>ООО «Президент СК №9»</w:t>
      </w:r>
      <w:r w:rsidRPr="007B4998">
        <w:rPr>
          <w:rFonts w:ascii="Times New Roman" w:hAnsi="Times New Roman"/>
          <w:sz w:val="18"/>
          <w:szCs w:val="18"/>
        </w:rPr>
        <w:t>, уведомляет, Вас, о том, что существуют зависящие от Вас обстоятельства, которые влияют на результат оказания услуг, на их эффективность, безопасность, на сроки оказания и длительность полезного действия услуг, а именно: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строгое соблюдение всех рекомендаций и предписаний врача, выполнение указаний медицинского персонала во время оказания услуги;</w:t>
      </w:r>
    </w:p>
    <w:p w:rsidR="00A9768C" w:rsidRPr="007B4998" w:rsidRDefault="00A9768C" w:rsidP="00A9768C">
      <w:pPr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явка на приём к врачу в назначенный срок. Пропуск визитов к врачу отражается на сроках лечения и может привести к побочным эффектам и осложнениям.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предоставление врачу точной и подробной информации о состоянии своего здоровья, включая сведения о перенесённых и имеющихся заболеваниях, непереносимости лекарств, препаратов,  процедур и лечении,  проводимом вне нашей медицинской организации. Отсутствие данных сведений не позволит врачу подобрать оптимальный план лечения и прогнозировать его исход, качество и сроки оказания услуги.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информирование врача при первой возможности об изменениях в состоянии здоровья, включая появление болевых или дискомфортных ощущений в процессе и после лечения, наличии в день приема острых воспалительных или инфекционных заболеваний, обострения хронических заболеваний, состояния наркотического или алкогольного опьянения, т.к. подобные стояния могут спровоцировать непредвиденные реакции организма и иные осложнения во время оказания услуги.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>- для обеспечения возможности проведения лечения или повышения его качества, может возникнуть необходимость проведения специализированных лечебных, профилактических или диагностических мероприятий в других медицинских организациях. Своевременное и точное выполнение назначенных врачом мероприятий вне медицинской организации (диагностика, консультации специалистов, лечебные и профилактические процедуры), влияют на сроки окончания лечения, его качество, исход и прогноз.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t xml:space="preserve">- соблюдение гигиены полости рта и явка на назначенные профилактические осмотры, обеспечение необходимого уровня гигиены полости рта и правил пользования зубными протезами и ортодонтическими аппаратами, а также прохождение профилактических осмотров не реже двух раз в год (если иное не назначено врачом). Данные мероприятия являются необходимым условием для поддержания достигнутых параметров качества лечения. 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  <w:r w:rsidRPr="007B4998">
        <w:rPr>
          <w:rFonts w:ascii="Times New Roman" w:hAnsi="Times New Roman"/>
          <w:i/>
          <w:sz w:val="18"/>
          <w:szCs w:val="18"/>
        </w:rPr>
        <w:t>Лечащий врач перед началом лечения проинформирует Вас об  осложнениях и других побочных эффектах медицинского вмешательства, в том числе о тех, которые могут возникнуть вследствие биологических особенностей организма, и вероятность которых используемые знания и технологии не могут полностью исключить, такие явления не являются недостатками качества услуг, если услуги оказаны с соблюдением всех необходимых требований. Стоматологическая услуга будет оказана после получения Вашего добровольного согласия.</w:t>
      </w: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A9768C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i/>
          <w:sz w:val="18"/>
          <w:szCs w:val="18"/>
        </w:rPr>
      </w:pPr>
    </w:p>
    <w:p w:rsidR="00D07233" w:rsidRPr="007B4998" w:rsidRDefault="00A9768C" w:rsidP="00A9768C">
      <w:pPr>
        <w:widowControl w:val="0"/>
        <w:autoSpaceDE w:val="0"/>
        <w:autoSpaceDN w:val="0"/>
        <w:adjustRightInd w:val="0"/>
        <w:ind w:left="-900" w:right="-81" w:firstLine="709"/>
        <w:jc w:val="both"/>
        <w:rPr>
          <w:rFonts w:ascii="Times New Roman" w:hAnsi="Times New Roman"/>
          <w:sz w:val="18"/>
          <w:szCs w:val="18"/>
        </w:rPr>
      </w:pPr>
      <w:r w:rsidRPr="007B4998">
        <w:rPr>
          <w:rFonts w:ascii="Times New Roman" w:hAnsi="Times New Roman"/>
          <w:sz w:val="18"/>
          <w:szCs w:val="18"/>
        </w:rPr>
        <w:lastRenderedPageBreak/>
        <w:t>С уведомлением ознакомлен  _______________</w:t>
      </w:r>
      <w:r>
        <w:rPr>
          <w:rFonts w:ascii="Times New Roman" w:hAnsi="Times New Roman"/>
          <w:sz w:val="18"/>
          <w:szCs w:val="18"/>
        </w:rPr>
        <w:t xml:space="preserve"> </w:t>
      </w:r>
      <w:r w:rsidRPr="007B4998">
        <w:rPr>
          <w:rFonts w:ascii="Times New Roman" w:hAnsi="Times New Roman"/>
          <w:sz w:val="18"/>
          <w:szCs w:val="18"/>
        </w:rPr>
        <w:t>/____________</w:t>
      </w:r>
      <w:r>
        <w:rPr>
          <w:rFonts w:ascii="Times New Roman" w:hAnsi="Times New Roman"/>
          <w:sz w:val="18"/>
          <w:szCs w:val="18"/>
        </w:rPr>
        <w:t>_____</w:t>
      </w:r>
      <w:r w:rsidRPr="007B4998">
        <w:rPr>
          <w:rFonts w:ascii="Times New Roman" w:hAnsi="Times New Roman"/>
          <w:sz w:val="18"/>
          <w:szCs w:val="18"/>
        </w:rPr>
        <w:t>_/</w:t>
      </w:r>
    </w:p>
    <w:sectPr w:rsidR="00D07233" w:rsidRPr="007B4998" w:rsidSect="00A9768C">
      <w:pgSz w:w="11900" w:h="16840"/>
      <w:pgMar w:top="426" w:right="56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5B" w:rsidRDefault="00FC135B" w:rsidP="000C6C80">
      <w:r>
        <w:separator/>
      </w:r>
    </w:p>
  </w:endnote>
  <w:endnote w:type="continuationSeparator" w:id="0">
    <w:p w:rsidR="00FC135B" w:rsidRDefault="00FC135B" w:rsidP="000C6C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5B" w:rsidRDefault="00FC135B" w:rsidP="000C6C80">
      <w:r>
        <w:separator/>
      </w:r>
    </w:p>
  </w:footnote>
  <w:footnote w:type="continuationSeparator" w:id="0">
    <w:p w:rsidR="00FC135B" w:rsidRDefault="00FC135B" w:rsidP="000C6C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applyBreakingRules/>
  </w:compat>
  <w:rsids>
    <w:rsidRoot w:val="00703021"/>
    <w:rsid w:val="000C6C80"/>
    <w:rsid w:val="002F1F35"/>
    <w:rsid w:val="00326736"/>
    <w:rsid w:val="0036532B"/>
    <w:rsid w:val="003723B9"/>
    <w:rsid w:val="0046011C"/>
    <w:rsid w:val="00595ECA"/>
    <w:rsid w:val="005D0395"/>
    <w:rsid w:val="00602B39"/>
    <w:rsid w:val="00684A71"/>
    <w:rsid w:val="006F0E11"/>
    <w:rsid w:val="006F3A7B"/>
    <w:rsid w:val="00703021"/>
    <w:rsid w:val="007B4998"/>
    <w:rsid w:val="00870DB9"/>
    <w:rsid w:val="008A50B6"/>
    <w:rsid w:val="008F7DD3"/>
    <w:rsid w:val="00A9768C"/>
    <w:rsid w:val="00AB36A1"/>
    <w:rsid w:val="00AB4392"/>
    <w:rsid w:val="00B1386E"/>
    <w:rsid w:val="00B72892"/>
    <w:rsid w:val="00BA2770"/>
    <w:rsid w:val="00CF3A8F"/>
    <w:rsid w:val="00D07233"/>
    <w:rsid w:val="00D813BE"/>
    <w:rsid w:val="00D874B1"/>
    <w:rsid w:val="00FC0866"/>
    <w:rsid w:val="00FC135B"/>
    <w:rsid w:val="00FE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21"/>
    <w:pPr>
      <w:spacing w:after="0" w:line="240" w:lineRule="auto"/>
    </w:pPr>
    <w:rPr>
      <w:rFonts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Вертикальный отступ 2"/>
    <w:basedOn w:val="a"/>
    <w:uiPriority w:val="99"/>
    <w:rsid w:val="00703021"/>
    <w:pPr>
      <w:jc w:val="center"/>
    </w:pPr>
    <w:rPr>
      <w:rFonts w:ascii="Times New Roman" w:hAnsi="Times New Roman"/>
      <w:b/>
      <w:sz w:val="32"/>
      <w:szCs w:val="20"/>
    </w:rPr>
  </w:style>
  <w:style w:type="paragraph" w:styleId="a3">
    <w:name w:val="footnote text"/>
    <w:basedOn w:val="a"/>
    <w:link w:val="a4"/>
    <w:uiPriority w:val="99"/>
    <w:rsid w:val="000C6C80"/>
  </w:style>
  <w:style w:type="character" w:customStyle="1" w:styleId="a4">
    <w:name w:val="Текст сноски Знак"/>
    <w:basedOn w:val="a0"/>
    <w:link w:val="a3"/>
    <w:uiPriority w:val="99"/>
    <w:locked/>
    <w:rsid w:val="000C6C80"/>
    <w:rPr>
      <w:rFonts w:cs="Times New Roman"/>
    </w:rPr>
  </w:style>
  <w:style w:type="character" w:styleId="a5">
    <w:name w:val="footnote reference"/>
    <w:basedOn w:val="a0"/>
    <w:uiPriority w:val="99"/>
    <w:rsid w:val="000C6C80"/>
    <w:rPr>
      <w:rFonts w:cs="Times New Roman"/>
      <w:vertAlign w:val="superscript"/>
    </w:rPr>
  </w:style>
  <w:style w:type="paragraph" w:customStyle="1" w:styleId="1">
    <w:name w:val="Вертикальный отступ 1"/>
    <w:basedOn w:val="a"/>
    <w:uiPriority w:val="99"/>
    <w:rsid w:val="000C6C80"/>
    <w:pPr>
      <w:jc w:val="center"/>
    </w:pPr>
    <w:rPr>
      <w:rFonts w:ascii="Times New Roman" w:hAnsi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945</Words>
  <Characters>5387</Characters>
  <Application>Microsoft Office Word</Application>
  <DocSecurity>0</DocSecurity>
  <Lines>44</Lines>
  <Paragraphs>12</Paragraphs>
  <ScaleCrop>false</ScaleCrop>
  <Company>НОУ "ПрезиДент - Центр"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пациента о последствиях лечения и рекомендациях</dc:title>
  <dc:creator>Виктория Котова</dc:creator>
  <cp:lastModifiedBy>Ira</cp:lastModifiedBy>
  <cp:revision>2</cp:revision>
  <cp:lastPrinted>2014-10-02T08:11:00Z</cp:lastPrinted>
  <dcterms:created xsi:type="dcterms:W3CDTF">2020-03-05T09:02:00Z</dcterms:created>
  <dcterms:modified xsi:type="dcterms:W3CDTF">2020-03-05T09:02:00Z</dcterms:modified>
</cp:coreProperties>
</file>